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CEBE" w14:textId="2AEC804F" w:rsidR="00873528" w:rsidRDefault="7F1BD875" w:rsidP="248FC836">
      <w:pPr>
        <w:jc w:val="center"/>
        <w:rPr>
          <w:b/>
          <w:bCs/>
          <w:sz w:val="28"/>
          <w:szCs w:val="28"/>
        </w:rPr>
      </w:pPr>
      <w:r w:rsidRPr="248FC836">
        <w:rPr>
          <w:b/>
          <w:bCs/>
          <w:sz w:val="28"/>
          <w:szCs w:val="28"/>
        </w:rPr>
        <w:t>Developing Strong Project Objectives</w:t>
      </w:r>
    </w:p>
    <w:p w14:paraId="5007FA48" w14:textId="148E0797" w:rsidR="00873528" w:rsidRDefault="5ABF070E" w:rsidP="248FC836">
      <w:pPr>
        <w:rPr>
          <w:sz w:val="18"/>
          <w:szCs w:val="18"/>
        </w:rPr>
      </w:pPr>
      <w:r w:rsidRPr="248FC836">
        <w:rPr>
          <w:sz w:val="20"/>
          <w:szCs w:val="20"/>
        </w:rPr>
        <w:t xml:space="preserve">This addendum is designed to help you create strong, clear, and effective project objectives that </w:t>
      </w:r>
      <w:r w:rsidR="495D8DC0" w:rsidRPr="248FC836">
        <w:rPr>
          <w:sz w:val="20"/>
          <w:szCs w:val="20"/>
        </w:rPr>
        <w:t>ultimately lead to achieving your project goal</w:t>
      </w:r>
      <w:r w:rsidRPr="248FC836">
        <w:rPr>
          <w:sz w:val="20"/>
          <w:szCs w:val="20"/>
        </w:rPr>
        <w:t xml:space="preserve">. </w:t>
      </w:r>
      <w:r w:rsidR="1D2561B7" w:rsidRPr="248FC836">
        <w:rPr>
          <w:sz w:val="20"/>
          <w:szCs w:val="20"/>
        </w:rPr>
        <w:t>T</w:t>
      </w:r>
      <w:r w:rsidR="34997A05" w:rsidRPr="248FC836">
        <w:rPr>
          <w:sz w:val="20"/>
          <w:szCs w:val="20"/>
        </w:rPr>
        <w:t>hese</w:t>
      </w:r>
      <w:r w:rsidRPr="248FC836">
        <w:rPr>
          <w:sz w:val="20"/>
          <w:szCs w:val="20"/>
        </w:rPr>
        <w:t xml:space="preserve"> </w:t>
      </w:r>
      <w:r w:rsidR="34997A05" w:rsidRPr="248FC836">
        <w:rPr>
          <w:sz w:val="20"/>
          <w:szCs w:val="20"/>
        </w:rPr>
        <w:t>exercises</w:t>
      </w:r>
      <w:r w:rsidRPr="248FC836">
        <w:rPr>
          <w:sz w:val="20"/>
          <w:szCs w:val="20"/>
        </w:rPr>
        <w:t xml:space="preserve"> will help you clearly separate your objectives from your</w:t>
      </w:r>
      <w:r w:rsidR="5F304EF6" w:rsidRPr="248FC836">
        <w:rPr>
          <w:sz w:val="20"/>
          <w:szCs w:val="20"/>
        </w:rPr>
        <w:t xml:space="preserve"> project</w:t>
      </w:r>
      <w:r w:rsidRPr="248FC836">
        <w:rPr>
          <w:sz w:val="20"/>
          <w:szCs w:val="20"/>
        </w:rPr>
        <w:t xml:space="preserve"> activities, </w:t>
      </w:r>
      <w:r w:rsidR="768072DB" w:rsidRPr="248FC836">
        <w:rPr>
          <w:sz w:val="20"/>
          <w:szCs w:val="20"/>
        </w:rPr>
        <w:t>align with your intended outcomes</w:t>
      </w:r>
      <w:r w:rsidRPr="248FC836">
        <w:rPr>
          <w:sz w:val="20"/>
          <w:szCs w:val="20"/>
        </w:rPr>
        <w:t>, and ensure your objectives reflect your community’s priorities and values. By developing strong objectives, you set a clear roadmap for your project, making it easier to plan activities, measure progress, and achieve meaningful results.</w:t>
      </w:r>
    </w:p>
    <w:p w14:paraId="115C0EF8" w14:textId="77777777" w:rsidR="008C1C74" w:rsidRPr="008C1C74" w:rsidRDefault="008C1C74" w:rsidP="248FC836">
      <w:pPr>
        <w:rPr>
          <w:sz w:val="20"/>
          <w:szCs w:val="20"/>
        </w:rPr>
      </w:pPr>
    </w:p>
    <w:p w14:paraId="639A5711" w14:textId="34DEEBD8" w:rsidR="00873528" w:rsidRPr="000C5A3B" w:rsidRDefault="5ABF070E" w:rsidP="248FC836">
      <w:pPr>
        <w:jc w:val="center"/>
        <w:rPr>
          <w:b/>
          <w:bCs/>
          <w:sz w:val="20"/>
          <w:szCs w:val="20"/>
        </w:rPr>
      </w:pPr>
      <w:r w:rsidRPr="248FC836">
        <w:rPr>
          <w:b/>
          <w:bCs/>
          <w:sz w:val="20"/>
          <w:szCs w:val="20"/>
        </w:rPr>
        <w:t>Activity</w:t>
      </w:r>
      <w:r w:rsidR="00492811">
        <w:rPr>
          <w:b/>
          <w:bCs/>
          <w:sz w:val="20"/>
          <w:szCs w:val="20"/>
        </w:rPr>
        <w:t>: Determine if the statement is a</w:t>
      </w:r>
      <w:r w:rsidR="008033D8">
        <w:rPr>
          <w:b/>
          <w:bCs/>
          <w:sz w:val="20"/>
          <w:szCs w:val="20"/>
        </w:rPr>
        <w:t>n Objective or an Activity</w:t>
      </w:r>
    </w:p>
    <w:p w14:paraId="330B06DC" w14:textId="219329B3" w:rsidR="00873528" w:rsidRDefault="04F595B4" w:rsidP="248FC836">
      <w:pPr>
        <w:rPr>
          <w:b/>
          <w:bCs/>
          <w:i/>
          <w:iCs/>
          <w:sz w:val="20"/>
          <w:szCs w:val="20"/>
        </w:rPr>
      </w:pPr>
      <w:r w:rsidRPr="248FC836">
        <w:rPr>
          <w:i/>
          <w:iCs/>
          <w:sz w:val="20"/>
          <w:szCs w:val="20"/>
        </w:rPr>
        <w:t>An objective is a specific and measurable</w:t>
      </w:r>
      <w:r w:rsidR="0B414B34" w:rsidRPr="248FC836">
        <w:rPr>
          <w:i/>
          <w:iCs/>
          <w:sz w:val="20"/>
          <w:szCs w:val="20"/>
        </w:rPr>
        <w:t xml:space="preserve"> </w:t>
      </w:r>
      <w:r w:rsidR="41A54BB7" w:rsidRPr="248FC836">
        <w:rPr>
          <w:i/>
          <w:iCs/>
          <w:sz w:val="20"/>
          <w:szCs w:val="20"/>
        </w:rPr>
        <w:t>step needed to reach a larger project</w:t>
      </w:r>
      <w:r w:rsidRPr="248FC836">
        <w:rPr>
          <w:i/>
          <w:iCs/>
          <w:sz w:val="20"/>
          <w:szCs w:val="20"/>
        </w:rPr>
        <w:t xml:space="preserve"> goal that your organization aims to achieve, while an activity refers to the actions or tasks undertaken to accomplish that objective.</w:t>
      </w:r>
      <w:r w:rsidR="6DC7B779" w:rsidRPr="248FC836">
        <w:rPr>
          <w:i/>
          <w:iCs/>
          <w:sz w:val="20"/>
          <w:szCs w:val="20"/>
        </w:rPr>
        <w:t xml:space="preserve"> </w:t>
      </w:r>
      <w:r w:rsidR="5ABF070E" w:rsidRPr="248FC836">
        <w:rPr>
          <w:b/>
          <w:bCs/>
          <w:i/>
          <w:iCs/>
          <w:sz w:val="20"/>
          <w:szCs w:val="20"/>
        </w:rPr>
        <w:t xml:space="preserve">Read each of the </w:t>
      </w:r>
      <w:r w:rsidR="3B781DAB" w:rsidRPr="248FC836">
        <w:rPr>
          <w:b/>
          <w:bCs/>
          <w:i/>
          <w:iCs/>
          <w:sz w:val="20"/>
          <w:szCs w:val="20"/>
        </w:rPr>
        <w:t>statements</w:t>
      </w:r>
      <w:r w:rsidR="5ABF070E" w:rsidRPr="248FC836">
        <w:rPr>
          <w:b/>
          <w:bCs/>
          <w:i/>
          <w:iCs/>
          <w:sz w:val="20"/>
          <w:szCs w:val="20"/>
        </w:rPr>
        <w:t xml:space="preserve"> below and decide whether it is worded as an </w:t>
      </w:r>
      <w:r w:rsidRPr="248FC836">
        <w:rPr>
          <w:b/>
          <w:bCs/>
          <w:i/>
          <w:iCs/>
          <w:sz w:val="20"/>
          <w:szCs w:val="20"/>
        </w:rPr>
        <w:t>O</w:t>
      </w:r>
      <w:r w:rsidR="5ABF070E" w:rsidRPr="248FC836">
        <w:rPr>
          <w:b/>
          <w:bCs/>
          <w:i/>
          <w:iCs/>
          <w:sz w:val="20"/>
          <w:szCs w:val="20"/>
        </w:rPr>
        <w:t xml:space="preserve">bjective or an </w:t>
      </w:r>
      <w:r w:rsidRPr="248FC836">
        <w:rPr>
          <w:b/>
          <w:bCs/>
          <w:i/>
          <w:iCs/>
          <w:sz w:val="20"/>
          <w:szCs w:val="20"/>
        </w:rPr>
        <w:t>A</w:t>
      </w:r>
      <w:r w:rsidR="5ABF070E" w:rsidRPr="248FC836">
        <w:rPr>
          <w:b/>
          <w:bCs/>
          <w:i/>
          <w:iCs/>
          <w:sz w:val="20"/>
          <w:szCs w:val="20"/>
        </w:rPr>
        <w:t xml:space="preserve">ctivity. </w:t>
      </w:r>
    </w:p>
    <w:p w14:paraId="2C8242B5" w14:textId="77777777" w:rsidR="000511B3" w:rsidRPr="00B959D4" w:rsidRDefault="000511B3" w:rsidP="248FC836">
      <w:pPr>
        <w:rPr>
          <w:i/>
          <w:iCs/>
          <w:sz w:val="20"/>
          <w:szCs w:val="20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7599"/>
        <w:gridCol w:w="957"/>
        <w:gridCol w:w="910"/>
      </w:tblGrid>
      <w:tr w:rsidR="00C84999" w14:paraId="1D89DD09" w14:textId="77777777" w:rsidTr="248FC836">
        <w:tc>
          <w:tcPr>
            <w:tcW w:w="7861" w:type="dxa"/>
          </w:tcPr>
          <w:p w14:paraId="26A60CF0" w14:textId="3FBA5F7A" w:rsidR="00C84999" w:rsidRDefault="1C6F04C8" w:rsidP="248FC836">
            <w:pPr>
              <w:rPr>
                <w:sz w:val="20"/>
                <w:szCs w:val="20"/>
              </w:rPr>
            </w:pPr>
            <w:r w:rsidRPr="248FC836">
              <w:rPr>
                <w:sz w:val="20"/>
                <w:szCs w:val="20"/>
              </w:rPr>
              <w:t>Statement</w:t>
            </w:r>
          </w:p>
        </w:tc>
        <w:tc>
          <w:tcPr>
            <w:tcW w:w="1605" w:type="dxa"/>
            <w:gridSpan w:val="2"/>
          </w:tcPr>
          <w:p w14:paraId="4B4B29A8" w14:textId="3F5EF698" w:rsidR="00C84999" w:rsidRDefault="000169BB" w:rsidP="248FC83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Worded as:</w:t>
            </w:r>
          </w:p>
        </w:tc>
      </w:tr>
      <w:tr w:rsidR="00C84999" w14:paraId="6ECE05B1" w14:textId="77777777" w:rsidTr="248FC836">
        <w:tc>
          <w:tcPr>
            <w:tcW w:w="7861" w:type="dxa"/>
          </w:tcPr>
          <w:p w14:paraId="4CF1754A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62D7B9C" w14:textId="1D8FE515" w:rsidR="00C84999" w:rsidRDefault="004F7FD8" w:rsidP="248FC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</w:t>
            </w:r>
          </w:p>
        </w:tc>
        <w:tc>
          <w:tcPr>
            <w:tcW w:w="915" w:type="dxa"/>
          </w:tcPr>
          <w:p w14:paraId="79EC06CE" w14:textId="77777777" w:rsidR="00C84999" w:rsidRDefault="479D8578" w:rsidP="248FC836">
            <w:pPr>
              <w:rPr>
                <w:sz w:val="18"/>
                <w:szCs w:val="18"/>
              </w:rPr>
            </w:pPr>
            <w:r w:rsidRPr="248FC836">
              <w:rPr>
                <w:sz w:val="18"/>
                <w:szCs w:val="18"/>
              </w:rPr>
              <w:t>Activity</w:t>
            </w:r>
          </w:p>
        </w:tc>
      </w:tr>
      <w:tr w:rsidR="00C84999" w14:paraId="6B8B53E4" w14:textId="77777777" w:rsidTr="248FC836">
        <w:tc>
          <w:tcPr>
            <w:tcW w:w="7861" w:type="dxa"/>
          </w:tcPr>
          <w:p w14:paraId="70BD570D" w14:textId="6C8BC618" w:rsidR="00C84999" w:rsidRDefault="479D8578" w:rsidP="248FC836">
            <w:pPr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 xml:space="preserve">By the end of 36 months, </w:t>
            </w:r>
            <w:r w:rsidR="008264B6">
              <w:rPr>
                <w:sz w:val="20"/>
                <w:szCs w:val="20"/>
              </w:rPr>
              <w:t xml:space="preserve">at least </w:t>
            </w:r>
            <w:r w:rsidRPr="248FC836">
              <w:rPr>
                <w:sz w:val="20"/>
                <w:szCs w:val="20"/>
              </w:rPr>
              <w:t xml:space="preserve">50% of project participants will have increased their language skills by two levels, using the tribally established language level table. </w:t>
            </w:r>
          </w:p>
          <w:p w14:paraId="2AC18263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CB3E2C2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7C0F21A9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</w:tr>
      <w:tr w:rsidR="00C84999" w14:paraId="5904961A" w14:textId="77777777" w:rsidTr="248FC836">
        <w:tc>
          <w:tcPr>
            <w:tcW w:w="7861" w:type="dxa"/>
          </w:tcPr>
          <w:p w14:paraId="5B1E49A3" w14:textId="77777777" w:rsidR="00C84999" w:rsidRDefault="479D8578" w:rsidP="248FC836">
            <w:pPr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>By the end of the 24</w:t>
            </w:r>
            <w:r w:rsidRPr="248FC836">
              <w:rPr>
                <w:sz w:val="20"/>
                <w:szCs w:val="20"/>
                <w:vertAlign w:val="superscript"/>
              </w:rPr>
              <w:t>th</w:t>
            </w:r>
            <w:r w:rsidRPr="248FC836">
              <w:rPr>
                <w:sz w:val="20"/>
                <w:szCs w:val="20"/>
              </w:rPr>
              <w:t xml:space="preserve"> project month, the language department will hold 4 seasonal language camps.</w:t>
            </w:r>
          </w:p>
          <w:p w14:paraId="33FBDD23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05F6945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475668F0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</w:tr>
      <w:tr w:rsidR="00C84999" w14:paraId="692C9322" w14:textId="77777777" w:rsidTr="248FC836">
        <w:tc>
          <w:tcPr>
            <w:tcW w:w="7861" w:type="dxa"/>
          </w:tcPr>
          <w:p w14:paraId="1FFF5843" w14:textId="77777777" w:rsidR="00C84999" w:rsidRDefault="479D8578" w:rsidP="248FC836">
            <w:pPr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>By the end of the 36</w:t>
            </w:r>
            <w:r w:rsidRPr="248FC836">
              <w:rPr>
                <w:sz w:val="20"/>
                <w:szCs w:val="20"/>
                <w:vertAlign w:val="superscript"/>
              </w:rPr>
              <w:t>th</w:t>
            </w:r>
            <w:r w:rsidRPr="248FC836">
              <w:rPr>
                <w:sz w:val="20"/>
                <w:szCs w:val="20"/>
              </w:rPr>
              <w:t xml:space="preserve"> project month, eight community members will have attended 15 trade skill classes.</w:t>
            </w:r>
          </w:p>
          <w:p w14:paraId="21E9BCA3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EF678D5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70863F05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</w:tr>
      <w:tr w:rsidR="00C84999" w14:paraId="044ACF9F" w14:textId="77777777" w:rsidTr="248FC836">
        <w:tc>
          <w:tcPr>
            <w:tcW w:w="7861" w:type="dxa"/>
          </w:tcPr>
          <w:p w14:paraId="6E1563FA" w14:textId="77777777" w:rsidR="00C84999" w:rsidRDefault="479D8578" w:rsidP="248FC836">
            <w:pPr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>Within 24 months, project staff will have developed and published 5 online language resource materials.</w:t>
            </w:r>
          </w:p>
          <w:p w14:paraId="45A96BDA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0F9B51C1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549C1E7F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</w:tr>
      <w:tr w:rsidR="00C84999" w14:paraId="002317A7" w14:textId="77777777" w:rsidTr="248FC836">
        <w:tc>
          <w:tcPr>
            <w:tcW w:w="7861" w:type="dxa"/>
          </w:tcPr>
          <w:p w14:paraId="450BC64D" w14:textId="77777777" w:rsidR="00C84999" w:rsidRDefault="479D8578" w:rsidP="248FC836">
            <w:pPr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>By the end of the 12</w:t>
            </w:r>
            <w:r w:rsidRPr="248FC836">
              <w:rPr>
                <w:sz w:val="20"/>
                <w:szCs w:val="20"/>
                <w:vertAlign w:val="superscript"/>
              </w:rPr>
              <w:t>th</w:t>
            </w:r>
            <w:r w:rsidRPr="248FC836">
              <w:rPr>
                <w:sz w:val="20"/>
                <w:szCs w:val="20"/>
              </w:rPr>
              <w:t xml:space="preserve"> month, the Nation’s environmental department will hire an Environmental Officer</w:t>
            </w:r>
          </w:p>
          <w:p w14:paraId="6FC35302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354682B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482CF796" w14:textId="77777777" w:rsidR="00C84999" w:rsidRDefault="00C84999" w:rsidP="248FC836">
            <w:pPr>
              <w:rPr>
                <w:sz w:val="20"/>
                <w:szCs w:val="20"/>
              </w:rPr>
            </w:pPr>
          </w:p>
        </w:tc>
      </w:tr>
    </w:tbl>
    <w:p w14:paraId="1661573E" w14:textId="77777777" w:rsidR="00EC1BCA" w:rsidRDefault="00EC1BCA" w:rsidP="248FC836">
      <w:pPr>
        <w:rPr>
          <w:sz w:val="20"/>
          <w:szCs w:val="20"/>
        </w:rPr>
      </w:pPr>
    </w:p>
    <w:p w14:paraId="47FF385B" w14:textId="77777777" w:rsidR="00B959D4" w:rsidRDefault="00B959D4" w:rsidP="248FC836">
      <w:pPr>
        <w:rPr>
          <w:sz w:val="20"/>
          <w:szCs w:val="20"/>
        </w:rPr>
      </w:pPr>
    </w:p>
    <w:p w14:paraId="19B8BFFB" w14:textId="77777777" w:rsidR="00E720E0" w:rsidRDefault="00E720E0" w:rsidP="248FC836">
      <w:pPr>
        <w:rPr>
          <w:sz w:val="20"/>
          <w:szCs w:val="20"/>
        </w:rPr>
      </w:pPr>
    </w:p>
    <w:p w14:paraId="0BDCD1E4" w14:textId="77777777" w:rsidR="00E720E0" w:rsidRDefault="00E720E0" w:rsidP="248FC836">
      <w:pPr>
        <w:rPr>
          <w:sz w:val="20"/>
          <w:szCs w:val="20"/>
        </w:rPr>
      </w:pPr>
    </w:p>
    <w:p w14:paraId="34BAACC7" w14:textId="77777777" w:rsidR="00E720E0" w:rsidRDefault="00E720E0" w:rsidP="248FC836">
      <w:pPr>
        <w:rPr>
          <w:sz w:val="20"/>
          <w:szCs w:val="20"/>
        </w:rPr>
      </w:pPr>
    </w:p>
    <w:p w14:paraId="4A2F546A" w14:textId="463ADFFD" w:rsidR="4615ACA4" w:rsidRDefault="4615ACA4" w:rsidP="248FC836">
      <w:pPr>
        <w:rPr>
          <w:sz w:val="20"/>
          <w:szCs w:val="20"/>
        </w:rPr>
      </w:pPr>
      <w:r w:rsidRPr="248FC836">
        <w:rPr>
          <w:sz w:val="20"/>
          <w:szCs w:val="20"/>
        </w:rPr>
        <w:br w:type="page"/>
      </w:r>
    </w:p>
    <w:p w14:paraId="719E7CEC" w14:textId="59463CC8" w:rsidR="00873528" w:rsidRPr="002C1B6E" w:rsidRDefault="39970107" w:rsidP="248FC836">
      <w:pPr>
        <w:jc w:val="center"/>
        <w:rPr>
          <w:b/>
          <w:bCs/>
          <w:sz w:val="20"/>
          <w:szCs w:val="20"/>
        </w:rPr>
      </w:pPr>
      <w:r w:rsidRPr="248FC836">
        <w:rPr>
          <w:b/>
          <w:bCs/>
          <w:sz w:val="20"/>
          <w:szCs w:val="20"/>
        </w:rPr>
        <w:lastRenderedPageBreak/>
        <w:t>Why Measurability is Key</w:t>
      </w:r>
    </w:p>
    <w:p w14:paraId="046A37A9" w14:textId="375141F5" w:rsidR="002C1B6E" w:rsidRDefault="24B974EE" w:rsidP="248FC836">
      <w:pPr>
        <w:rPr>
          <w:sz w:val="18"/>
          <w:szCs w:val="18"/>
        </w:rPr>
      </w:pPr>
      <w:r w:rsidRPr="248FC836">
        <w:rPr>
          <w:sz w:val="20"/>
          <w:szCs w:val="20"/>
        </w:rPr>
        <w:t xml:space="preserve">A strong objective will </w:t>
      </w:r>
      <w:r w:rsidR="00A14C98">
        <w:rPr>
          <w:sz w:val="20"/>
          <w:szCs w:val="20"/>
        </w:rPr>
        <w:t>describe</w:t>
      </w:r>
      <w:r w:rsidR="00A14C98" w:rsidRPr="248FC836">
        <w:rPr>
          <w:sz w:val="20"/>
          <w:szCs w:val="20"/>
        </w:rPr>
        <w:t xml:space="preserve"> </w:t>
      </w:r>
      <w:r w:rsidR="00E45BED">
        <w:rPr>
          <w:sz w:val="20"/>
          <w:szCs w:val="20"/>
        </w:rPr>
        <w:t xml:space="preserve">what you intend to </w:t>
      </w:r>
      <w:r w:rsidR="0023258F">
        <w:rPr>
          <w:sz w:val="20"/>
          <w:szCs w:val="20"/>
        </w:rPr>
        <w:t>change</w:t>
      </w:r>
      <w:r w:rsidR="000F62B3">
        <w:rPr>
          <w:sz w:val="20"/>
          <w:szCs w:val="20"/>
        </w:rPr>
        <w:t xml:space="preserve"> </w:t>
      </w:r>
      <w:r w:rsidR="003772DE">
        <w:rPr>
          <w:sz w:val="20"/>
          <w:szCs w:val="20"/>
        </w:rPr>
        <w:t>and the amount of change that will occur</w:t>
      </w:r>
      <w:r w:rsidR="093889E6" w:rsidRPr="248FC836">
        <w:rPr>
          <w:sz w:val="20"/>
          <w:szCs w:val="20"/>
        </w:rPr>
        <w:t xml:space="preserve">. </w:t>
      </w:r>
      <w:r w:rsidR="19BFC732" w:rsidRPr="248FC836">
        <w:rPr>
          <w:rFonts w:ascii="Aptos" w:eastAsia="Aptos" w:hAnsi="Aptos" w:cs="Aptos"/>
          <w:sz w:val="20"/>
          <w:szCs w:val="20"/>
        </w:rPr>
        <w:t xml:space="preserve">Using terms like “increase” or “decrease” helps identify </w:t>
      </w:r>
      <w:r w:rsidR="000F5B0D">
        <w:rPr>
          <w:rFonts w:ascii="Aptos" w:eastAsia="Aptos" w:hAnsi="Aptos" w:cs="Aptos"/>
          <w:sz w:val="20"/>
          <w:szCs w:val="20"/>
        </w:rPr>
        <w:t>the change</w:t>
      </w:r>
      <w:r w:rsidR="19BFC732" w:rsidRPr="248FC836">
        <w:rPr>
          <w:rFonts w:ascii="Aptos" w:eastAsia="Aptos" w:hAnsi="Aptos" w:cs="Aptos"/>
          <w:sz w:val="20"/>
          <w:szCs w:val="20"/>
        </w:rPr>
        <w:t xml:space="preserve">, and including a specific measurement (how much of an increase or decrease is expected) in an objective provides </w:t>
      </w:r>
      <w:r w:rsidR="00EC654A">
        <w:rPr>
          <w:rFonts w:ascii="Aptos" w:eastAsia="Aptos" w:hAnsi="Aptos" w:cs="Aptos"/>
          <w:sz w:val="20"/>
          <w:szCs w:val="20"/>
        </w:rPr>
        <w:t xml:space="preserve">a </w:t>
      </w:r>
      <w:r w:rsidR="19BFC732" w:rsidRPr="248FC836">
        <w:rPr>
          <w:rFonts w:ascii="Aptos" w:eastAsia="Aptos" w:hAnsi="Aptos" w:cs="Aptos"/>
          <w:sz w:val="20"/>
          <w:szCs w:val="20"/>
        </w:rPr>
        <w:t xml:space="preserve">clear </w:t>
      </w:r>
      <w:r w:rsidR="00EC654A">
        <w:rPr>
          <w:rFonts w:ascii="Aptos" w:eastAsia="Aptos" w:hAnsi="Aptos" w:cs="Aptos"/>
          <w:sz w:val="20"/>
          <w:szCs w:val="20"/>
        </w:rPr>
        <w:t>target</w:t>
      </w:r>
      <w:r w:rsidR="00EC654A" w:rsidRPr="248FC836">
        <w:rPr>
          <w:rFonts w:ascii="Aptos" w:eastAsia="Aptos" w:hAnsi="Aptos" w:cs="Aptos"/>
          <w:sz w:val="20"/>
          <w:szCs w:val="20"/>
        </w:rPr>
        <w:t xml:space="preserve"> </w:t>
      </w:r>
      <w:r w:rsidR="19BFC732" w:rsidRPr="248FC836">
        <w:rPr>
          <w:rFonts w:ascii="Aptos" w:eastAsia="Aptos" w:hAnsi="Aptos" w:cs="Aptos"/>
          <w:sz w:val="20"/>
          <w:szCs w:val="20"/>
        </w:rPr>
        <w:t>for tracking progress toward a</w:t>
      </w:r>
      <w:r w:rsidR="008E0BFC">
        <w:rPr>
          <w:rFonts w:ascii="Aptos" w:eastAsia="Aptos" w:hAnsi="Aptos" w:cs="Aptos"/>
          <w:sz w:val="20"/>
          <w:szCs w:val="20"/>
        </w:rPr>
        <w:t xml:space="preserve">chieving </w:t>
      </w:r>
      <w:r w:rsidR="00E70006">
        <w:rPr>
          <w:rFonts w:ascii="Aptos" w:eastAsia="Aptos" w:hAnsi="Aptos" w:cs="Aptos"/>
          <w:sz w:val="20"/>
          <w:szCs w:val="20"/>
        </w:rPr>
        <w:t>the objective and reaching the goal</w:t>
      </w:r>
      <w:r w:rsidR="00395BD4">
        <w:rPr>
          <w:rFonts w:ascii="Aptos" w:eastAsia="Aptos" w:hAnsi="Aptos" w:cs="Aptos"/>
          <w:sz w:val="20"/>
          <w:szCs w:val="20"/>
        </w:rPr>
        <w:t xml:space="preserve">. </w:t>
      </w:r>
      <w:r w:rsidR="00F819C1">
        <w:rPr>
          <w:rFonts w:ascii="Aptos" w:eastAsia="Aptos" w:hAnsi="Aptos" w:cs="Aptos"/>
          <w:sz w:val="20"/>
          <w:szCs w:val="20"/>
        </w:rPr>
        <w:t>A c</w:t>
      </w:r>
      <w:r w:rsidR="004858BE">
        <w:rPr>
          <w:sz w:val="20"/>
          <w:szCs w:val="20"/>
        </w:rPr>
        <w:t>learly defined</w:t>
      </w:r>
      <w:r w:rsidR="1A8D1E83" w:rsidRPr="248FC836">
        <w:rPr>
          <w:sz w:val="20"/>
          <w:szCs w:val="20"/>
        </w:rPr>
        <w:t xml:space="preserve"> measurable </w:t>
      </w:r>
      <w:r w:rsidR="00C52D05">
        <w:rPr>
          <w:sz w:val="20"/>
          <w:szCs w:val="20"/>
        </w:rPr>
        <w:t>enables you</w:t>
      </w:r>
      <w:r w:rsidR="1A8D1E83" w:rsidRPr="248FC836">
        <w:rPr>
          <w:sz w:val="20"/>
          <w:szCs w:val="20"/>
        </w:rPr>
        <w:t xml:space="preserve"> to monitor and adjust </w:t>
      </w:r>
      <w:r w:rsidR="00B81EE3">
        <w:rPr>
          <w:sz w:val="20"/>
          <w:szCs w:val="20"/>
        </w:rPr>
        <w:t xml:space="preserve">your project </w:t>
      </w:r>
      <w:r w:rsidR="00DB1434">
        <w:rPr>
          <w:sz w:val="20"/>
          <w:szCs w:val="20"/>
        </w:rPr>
        <w:t xml:space="preserve">to </w:t>
      </w:r>
      <w:r w:rsidR="0079382E">
        <w:rPr>
          <w:sz w:val="20"/>
          <w:szCs w:val="20"/>
        </w:rPr>
        <w:t>successfully reach</w:t>
      </w:r>
      <w:r w:rsidR="0059719D">
        <w:rPr>
          <w:sz w:val="20"/>
          <w:szCs w:val="20"/>
        </w:rPr>
        <w:t xml:space="preserve"> </w:t>
      </w:r>
      <w:r w:rsidR="1A8D1E83" w:rsidRPr="248FC836">
        <w:rPr>
          <w:sz w:val="20"/>
          <w:szCs w:val="20"/>
        </w:rPr>
        <w:t>your goal.</w:t>
      </w:r>
    </w:p>
    <w:p w14:paraId="0F15BEC9" w14:textId="77777777" w:rsidR="00EC1BCA" w:rsidRDefault="00EC1BCA" w:rsidP="248FC836">
      <w:pPr>
        <w:rPr>
          <w:sz w:val="20"/>
          <w:szCs w:val="20"/>
        </w:rPr>
      </w:pPr>
    </w:p>
    <w:p w14:paraId="1BE127BF" w14:textId="7FE5B55C" w:rsidR="00C84999" w:rsidRPr="00AD3177" w:rsidRDefault="00F835F3" w:rsidP="248FC836">
      <w:pPr>
        <w:jc w:val="center"/>
        <w:rPr>
          <w:b/>
          <w:bCs/>
          <w:sz w:val="20"/>
          <w:szCs w:val="20"/>
        </w:rPr>
      </w:pPr>
      <w:bookmarkStart w:id="0" w:name="_Hlk206059782"/>
      <w:r w:rsidRPr="00AD3177">
        <w:rPr>
          <w:b/>
          <w:bCs/>
          <w:sz w:val="20"/>
          <w:szCs w:val="20"/>
        </w:rPr>
        <w:t>Activity: Choose the stronger</w:t>
      </w:r>
      <w:r w:rsidR="00C5242C" w:rsidRPr="00AD3177">
        <w:rPr>
          <w:b/>
          <w:bCs/>
          <w:sz w:val="20"/>
          <w:szCs w:val="20"/>
        </w:rPr>
        <w:t xml:space="preserve"> o</w:t>
      </w:r>
      <w:r w:rsidR="479D8578" w:rsidRPr="00AD3177">
        <w:rPr>
          <w:b/>
          <w:bCs/>
          <w:sz w:val="20"/>
          <w:szCs w:val="20"/>
        </w:rPr>
        <w:t>bjective</w:t>
      </w:r>
      <w:r w:rsidR="00C5242C" w:rsidRPr="00AD3177">
        <w:rPr>
          <w:b/>
          <w:bCs/>
          <w:sz w:val="20"/>
          <w:szCs w:val="20"/>
        </w:rPr>
        <w:t xml:space="preserve"> in each pairing</w:t>
      </w:r>
    </w:p>
    <w:p w14:paraId="5211D768" w14:textId="5850201C" w:rsidR="00C84999" w:rsidRDefault="00854CC3" w:rsidP="00F819C1">
      <w:pPr>
        <w:ind w:left="720" w:hanging="720"/>
        <w:rPr>
          <w:sz w:val="18"/>
          <w:szCs w:val="18"/>
        </w:rPr>
      </w:pPr>
      <w:r w:rsidRPr="00854CC3">
        <w:rPr>
          <w:sz w:val="20"/>
          <w:szCs w:val="20"/>
        </w:rPr>
        <w:t>1a</w:t>
      </w:r>
      <w:r w:rsidR="00187CD8">
        <w:rPr>
          <w:sz w:val="20"/>
          <w:szCs w:val="20"/>
        </w:rPr>
        <w:t>.</w:t>
      </w:r>
      <w:r w:rsidRPr="00854CC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479D8578" w:rsidRPr="00854CC3">
        <w:rPr>
          <w:sz w:val="20"/>
          <w:szCs w:val="20"/>
        </w:rPr>
        <w:t>Objective</w:t>
      </w:r>
      <w:r w:rsidR="479D8578" w:rsidRPr="248FC836">
        <w:rPr>
          <w:sz w:val="20"/>
          <w:szCs w:val="20"/>
        </w:rPr>
        <w:t xml:space="preserve">: By the end of 36 months, 50% of 40 project participants will have increased their language skills by two levels, based on pre- and post-tests and using the established language level table. </w:t>
      </w:r>
    </w:p>
    <w:p w14:paraId="11817F16" w14:textId="284E5C45" w:rsidR="00C84999" w:rsidRDefault="00360C96" w:rsidP="00F819C1">
      <w:pPr>
        <w:ind w:left="720" w:hanging="720"/>
        <w:rPr>
          <w:sz w:val="18"/>
          <w:szCs w:val="18"/>
        </w:rPr>
      </w:pPr>
      <w:r w:rsidRPr="00360C96">
        <w:rPr>
          <w:sz w:val="20"/>
          <w:szCs w:val="20"/>
        </w:rPr>
        <w:t>1b</w:t>
      </w:r>
      <w:r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ab/>
      </w:r>
      <w:r w:rsidR="479D8578" w:rsidRPr="00360C96">
        <w:rPr>
          <w:sz w:val="20"/>
          <w:szCs w:val="20"/>
        </w:rPr>
        <w:t>Objective:</w:t>
      </w:r>
      <w:r w:rsidR="479D8578" w:rsidRPr="248FC836">
        <w:rPr>
          <w:sz w:val="20"/>
          <w:szCs w:val="20"/>
        </w:rPr>
        <w:t xml:space="preserve"> By the end of 36 months, half of the project language participants will have demonstrated an increase in their language skills. </w:t>
      </w:r>
    </w:p>
    <w:p w14:paraId="2FF51B5A" w14:textId="77777777" w:rsidR="00C84999" w:rsidRDefault="479D8578" w:rsidP="248FC836">
      <w:pPr>
        <w:jc w:val="center"/>
        <w:rPr>
          <w:sz w:val="18"/>
          <w:szCs w:val="18"/>
        </w:rPr>
      </w:pPr>
      <w:r w:rsidRPr="248FC836">
        <w:rPr>
          <w:sz w:val="20"/>
          <w:szCs w:val="20"/>
        </w:rPr>
        <w:t>______________</w:t>
      </w:r>
    </w:p>
    <w:p w14:paraId="6927138D" w14:textId="58FF84B2" w:rsidR="00C84999" w:rsidRPr="00187CD8" w:rsidRDefault="00187CD8" w:rsidP="248FC836">
      <w:pPr>
        <w:rPr>
          <w:sz w:val="18"/>
          <w:szCs w:val="18"/>
        </w:rPr>
      </w:pPr>
      <w:r>
        <w:rPr>
          <w:sz w:val="20"/>
          <w:szCs w:val="20"/>
        </w:rPr>
        <w:t>2a.</w:t>
      </w:r>
      <w:r>
        <w:rPr>
          <w:sz w:val="20"/>
          <w:szCs w:val="20"/>
        </w:rPr>
        <w:tab/>
      </w:r>
      <w:r w:rsidR="479D8578" w:rsidRPr="00187CD8">
        <w:rPr>
          <w:sz w:val="20"/>
          <w:szCs w:val="20"/>
        </w:rPr>
        <w:t>Objective: By the end of year 2, the tribal language department will hold 4 seasonal language camps.</w:t>
      </w:r>
    </w:p>
    <w:p w14:paraId="1B25E97B" w14:textId="62816D4E" w:rsidR="00C84999" w:rsidRPr="00187CD8" w:rsidRDefault="00187CD8" w:rsidP="00187CD8">
      <w:pPr>
        <w:ind w:left="720" w:hanging="720"/>
        <w:rPr>
          <w:sz w:val="18"/>
          <w:szCs w:val="18"/>
        </w:rPr>
      </w:pPr>
      <w:r>
        <w:rPr>
          <w:sz w:val="20"/>
          <w:szCs w:val="20"/>
        </w:rPr>
        <w:t>2b.</w:t>
      </w:r>
      <w:r>
        <w:rPr>
          <w:sz w:val="20"/>
          <w:szCs w:val="20"/>
        </w:rPr>
        <w:tab/>
      </w:r>
      <w:r w:rsidR="479D8578" w:rsidRPr="00187CD8">
        <w:rPr>
          <w:sz w:val="20"/>
          <w:szCs w:val="20"/>
        </w:rPr>
        <w:t>Objective: By the end of year 2, the tribal language department will have developed a language curriculum with language resource materials for grades 7-9.</w:t>
      </w:r>
    </w:p>
    <w:p w14:paraId="187AE4AF" w14:textId="77777777" w:rsidR="00C84999" w:rsidRPr="00187CD8" w:rsidRDefault="479D8578" w:rsidP="248FC836">
      <w:pPr>
        <w:jc w:val="center"/>
        <w:rPr>
          <w:sz w:val="18"/>
          <w:szCs w:val="18"/>
        </w:rPr>
      </w:pPr>
      <w:r w:rsidRPr="00187CD8">
        <w:rPr>
          <w:sz w:val="20"/>
          <w:szCs w:val="20"/>
        </w:rPr>
        <w:t>_______________</w:t>
      </w:r>
    </w:p>
    <w:p w14:paraId="3DA3CE9D" w14:textId="76F39F12" w:rsidR="00C84999" w:rsidRPr="00187CD8" w:rsidRDefault="00187CD8" w:rsidP="00187CD8">
      <w:pPr>
        <w:ind w:left="720" w:hanging="720"/>
        <w:rPr>
          <w:sz w:val="18"/>
          <w:szCs w:val="18"/>
        </w:rPr>
      </w:pPr>
      <w:r>
        <w:rPr>
          <w:sz w:val="20"/>
          <w:szCs w:val="20"/>
        </w:rPr>
        <w:t>3a.</w:t>
      </w:r>
      <w:r>
        <w:rPr>
          <w:sz w:val="20"/>
          <w:szCs w:val="20"/>
        </w:rPr>
        <w:tab/>
      </w:r>
      <w:r w:rsidR="479D8578" w:rsidRPr="00187CD8">
        <w:rPr>
          <w:sz w:val="20"/>
          <w:szCs w:val="20"/>
        </w:rPr>
        <w:t>Objective: By the end of the 12</w:t>
      </w:r>
      <w:r w:rsidR="479D8578" w:rsidRPr="00187CD8">
        <w:rPr>
          <w:sz w:val="20"/>
          <w:szCs w:val="20"/>
          <w:vertAlign w:val="superscript"/>
        </w:rPr>
        <w:t>th</w:t>
      </w:r>
      <w:r w:rsidR="479D8578" w:rsidRPr="00187CD8">
        <w:rPr>
          <w:sz w:val="20"/>
          <w:szCs w:val="20"/>
        </w:rPr>
        <w:t xml:space="preserve"> project month, 20% of project participants will have completed preliminary trade skills training and submitted apprenticeship applications to regional trade programs.</w:t>
      </w:r>
    </w:p>
    <w:p w14:paraId="503A29FC" w14:textId="1AF0BF67" w:rsidR="00C84999" w:rsidRPr="00187CD8" w:rsidRDefault="00187CD8" w:rsidP="00187CD8">
      <w:pPr>
        <w:ind w:left="720" w:hanging="720"/>
        <w:rPr>
          <w:sz w:val="18"/>
          <w:szCs w:val="18"/>
        </w:rPr>
      </w:pPr>
      <w:r>
        <w:rPr>
          <w:sz w:val="20"/>
          <w:szCs w:val="20"/>
        </w:rPr>
        <w:t>3b.</w:t>
      </w:r>
      <w:r>
        <w:rPr>
          <w:sz w:val="20"/>
          <w:szCs w:val="20"/>
        </w:rPr>
        <w:tab/>
      </w:r>
      <w:r w:rsidR="479D8578" w:rsidRPr="00187CD8">
        <w:rPr>
          <w:sz w:val="20"/>
          <w:szCs w:val="20"/>
        </w:rPr>
        <w:t>Objective: By the end of the 12</w:t>
      </w:r>
      <w:r w:rsidR="479D8578" w:rsidRPr="00187CD8">
        <w:rPr>
          <w:sz w:val="20"/>
          <w:szCs w:val="20"/>
          <w:vertAlign w:val="superscript"/>
        </w:rPr>
        <w:t>th</w:t>
      </w:r>
      <w:r w:rsidR="479D8578" w:rsidRPr="00187CD8">
        <w:rPr>
          <w:sz w:val="20"/>
          <w:szCs w:val="20"/>
        </w:rPr>
        <w:t xml:space="preserve"> project month, eight community veterans will have attended five trade skill classes.</w:t>
      </w:r>
    </w:p>
    <w:bookmarkEnd w:id="0"/>
    <w:p w14:paraId="03A5994F" w14:textId="303B6F44" w:rsidR="00B959D4" w:rsidRPr="00187CD8" w:rsidRDefault="479D8578" w:rsidP="248FC836">
      <w:pPr>
        <w:jc w:val="center"/>
        <w:rPr>
          <w:sz w:val="18"/>
          <w:szCs w:val="18"/>
        </w:rPr>
      </w:pPr>
      <w:r w:rsidRPr="00187CD8">
        <w:rPr>
          <w:sz w:val="20"/>
          <w:szCs w:val="20"/>
        </w:rPr>
        <w:t>______________</w:t>
      </w:r>
    </w:p>
    <w:p w14:paraId="4B74C377" w14:textId="22C27EA4" w:rsidR="00E720E0" w:rsidRPr="00187CD8" w:rsidRDefault="00187CD8" w:rsidP="00187CD8">
      <w:pPr>
        <w:ind w:left="720" w:hanging="720"/>
        <w:rPr>
          <w:sz w:val="18"/>
          <w:szCs w:val="18"/>
        </w:rPr>
      </w:pPr>
      <w:r>
        <w:rPr>
          <w:sz w:val="20"/>
          <w:szCs w:val="20"/>
        </w:rPr>
        <w:t>4a.</w:t>
      </w:r>
      <w:r>
        <w:rPr>
          <w:sz w:val="20"/>
          <w:szCs w:val="20"/>
        </w:rPr>
        <w:tab/>
      </w:r>
      <w:r w:rsidR="2AF4E9DF" w:rsidRPr="00187CD8">
        <w:rPr>
          <w:sz w:val="20"/>
          <w:szCs w:val="20"/>
        </w:rPr>
        <w:t xml:space="preserve">Objective: </w:t>
      </w:r>
      <w:r w:rsidR="479A8E15" w:rsidRPr="00187CD8">
        <w:rPr>
          <w:sz w:val="20"/>
          <w:szCs w:val="20"/>
        </w:rPr>
        <w:t>By the end of</w:t>
      </w:r>
      <w:r w:rsidR="42772A75" w:rsidRPr="00187CD8">
        <w:rPr>
          <w:sz w:val="20"/>
          <w:szCs w:val="20"/>
        </w:rPr>
        <w:t xml:space="preserve"> </w:t>
      </w:r>
      <w:r w:rsidR="2FE2ED63" w:rsidRPr="00187CD8">
        <w:rPr>
          <w:sz w:val="20"/>
          <w:szCs w:val="20"/>
        </w:rPr>
        <w:t>24</w:t>
      </w:r>
      <w:r w:rsidR="605DFEB1" w:rsidRPr="00187CD8">
        <w:rPr>
          <w:sz w:val="20"/>
          <w:szCs w:val="20"/>
        </w:rPr>
        <w:t xml:space="preserve"> months</w:t>
      </w:r>
      <w:r w:rsidR="6478AAEF" w:rsidRPr="00187CD8">
        <w:rPr>
          <w:sz w:val="20"/>
          <w:szCs w:val="20"/>
        </w:rPr>
        <w:t>,</w:t>
      </w:r>
      <w:r w:rsidR="445F1137" w:rsidRPr="00187CD8">
        <w:rPr>
          <w:sz w:val="20"/>
          <w:szCs w:val="20"/>
        </w:rPr>
        <w:t xml:space="preserve"> </w:t>
      </w:r>
      <w:r w:rsidR="1BA77023" w:rsidRPr="00187CD8">
        <w:rPr>
          <w:sz w:val="20"/>
          <w:szCs w:val="20"/>
        </w:rPr>
        <w:t xml:space="preserve">eight Native business owners will </w:t>
      </w:r>
      <w:r w:rsidR="5FC55D33" w:rsidRPr="00187CD8">
        <w:rPr>
          <w:sz w:val="20"/>
          <w:szCs w:val="20"/>
        </w:rPr>
        <w:t>have participated</w:t>
      </w:r>
      <w:r w:rsidR="01D6EE28" w:rsidRPr="00187CD8">
        <w:rPr>
          <w:sz w:val="20"/>
          <w:szCs w:val="20"/>
        </w:rPr>
        <w:t xml:space="preserve"> in six local farmers</w:t>
      </w:r>
      <w:r w:rsidR="008B5F05" w:rsidRPr="00187CD8">
        <w:rPr>
          <w:sz w:val="20"/>
          <w:szCs w:val="20"/>
        </w:rPr>
        <w:t>’</w:t>
      </w:r>
      <w:r w:rsidR="01D6EE28" w:rsidRPr="00187CD8">
        <w:rPr>
          <w:sz w:val="20"/>
          <w:szCs w:val="20"/>
        </w:rPr>
        <w:t xml:space="preserve"> markets. </w:t>
      </w:r>
    </w:p>
    <w:p w14:paraId="4F5C5A64" w14:textId="6A794BDE" w:rsidR="006A2059" w:rsidRPr="00187CD8" w:rsidRDefault="00187CD8" w:rsidP="00187CD8">
      <w:pPr>
        <w:ind w:left="720" w:hanging="720"/>
        <w:rPr>
          <w:sz w:val="18"/>
          <w:szCs w:val="18"/>
        </w:rPr>
      </w:pPr>
      <w:r>
        <w:rPr>
          <w:sz w:val="20"/>
          <w:szCs w:val="20"/>
        </w:rPr>
        <w:t>4b.</w:t>
      </w:r>
      <w:r>
        <w:rPr>
          <w:sz w:val="20"/>
          <w:szCs w:val="20"/>
        </w:rPr>
        <w:tab/>
      </w:r>
      <w:r w:rsidR="479A8E15" w:rsidRPr="00187CD8">
        <w:rPr>
          <w:sz w:val="20"/>
          <w:szCs w:val="20"/>
        </w:rPr>
        <w:t>Objective:</w:t>
      </w:r>
      <w:r w:rsidR="035F6B14" w:rsidRPr="00187CD8">
        <w:rPr>
          <w:sz w:val="20"/>
          <w:szCs w:val="20"/>
        </w:rPr>
        <w:t xml:space="preserve"> By the end of</w:t>
      </w:r>
      <w:r w:rsidR="2FE2ED63" w:rsidRPr="00187CD8">
        <w:rPr>
          <w:sz w:val="20"/>
          <w:szCs w:val="20"/>
        </w:rPr>
        <w:t xml:space="preserve"> </w:t>
      </w:r>
      <w:r w:rsidR="1E24065D" w:rsidRPr="00187CD8">
        <w:rPr>
          <w:sz w:val="20"/>
          <w:szCs w:val="20"/>
        </w:rPr>
        <w:t>24 months,</w:t>
      </w:r>
      <w:r w:rsidR="7AE11726" w:rsidRPr="00187CD8">
        <w:rPr>
          <w:sz w:val="20"/>
          <w:szCs w:val="20"/>
        </w:rPr>
        <w:t xml:space="preserve"> </w:t>
      </w:r>
      <w:r w:rsidR="3AF3061B" w:rsidRPr="00187CD8">
        <w:rPr>
          <w:sz w:val="20"/>
          <w:szCs w:val="20"/>
        </w:rPr>
        <w:t>8</w:t>
      </w:r>
      <w:r w:rsidR="369ACBD0" w:rsidRPr="00187CD8">
        <w:rPr>
          <w:sz w:val="20"/>
          <w:szCs w:val="20"/>
        </w:rPr>
        <w:t xml:space="preserve"> out</w:t>
      </w:r>
      <w:r w:rsidR="0F05FB0A" w:rsidRPr="00187CD8">
        <w:rPr>
          <w:sz w:val="20"/>
          <w:szCs w:val="20"/>
        </w:rPr>
        <w:t xml:space="preserve"> of</w:t>
      </w:r>
      <w:r w:rsidR="3723B207" w:rsidRPr="00187CD8">
        <w:rPr>
          <w:sz w:val="20"/>
          <w:szCs w:val="20"/>
        </w:rPr>
        <w:t xml:space="preserve"> 10</w:t>
      </w:r>
      <w:r w:rsidR="0F05FB0A" w:rsidRPr="00187CD8">
        <w:rPr>
          <w:sz w:val="20"/>
          <w:szCs w:val="20"/>
        </w:rPr>
        <w:t xml:space="preserve"> </w:t>
      </w:r>
      <w:r w:rsidR="123E4BF3" w:rsidRPr="00187CD8">
        <w:rPr>
          <w:sz w:val="20"/>
          <w:szCs w:val="20"/>
        </w:rPr>
        <w:t xml:space="preserve">participating </w:t>
      </w:r>
      <w:r w:rsidR="0F05FB0A" w:rsidRPr="00187CD8">
        <w:rPr>
          <w:sz w:val="20"/>
          <w:szCs w:val="20"/>
        </w:rPr>
        <w:t>Native</w:t>
      </w:r>
      <w:r w:rsidR="715A92C1" w:rsidRPr="00187CD8">
        <w:rPr>
          <w:sz w:val="20"/>
          <w:szCs w:val="20"/>
        </w:rPr>
        <w:t xml:space="preserve">-owned agricultural </w:t>
      </w:r>
      <w:r w:rsidR="0F05FB0A" w:rsidRPr="00187CD8">
        <w:rPr>
          <w:sz w:val="20"/>
          <w:szCs w:val="20"/>
        </w:rPr>
        <w:t xml:space="preserve">businesses will have increased their </w:t>
      </w:r>
      <w:r w:rsidR="0ED6F48F" w:rsidRPr="00187CD8">
        <w:rPr>
          <w:sz w:val="20"/>
          <w:szCs w:val="20"/>
        </w:rPr>
        <w:t>net profits by 15%</w:t>
      </w:r>
      <w:r w:rsidR="340FAAA7" w:rsidRPr="00187CD8">
        <w:rPr>
          <w:sz w:val="20"/>
          <w:szCs w:val="20"/>
        </w:rPr>
        <w:t xml:space="preserve">. </w:t>
      </w:r>
    </w:p>
    <w:p w14:paraId="7BDFD347" w14:textId="77777777" w:rsidR="006A2059" w:rsidRPr="00187CD8" w:rsidRDefault="479A8E15" w:rsidP="248FC836">
      <w:pPr>
        <w:jc w:val="center"/>
        <w:rPr>
          <w:sz w:val="18"/>
          <w:szCs w:val="18"/>
        </w:rPr>
      </w:pPr>
      <w:r w:rsidRPr="00187CD8">
        <w:rPr>
          <w:sz w:val="20"/>
          <w:szCs w:val="20"/>
        </w:rPr>
        <w:t>______________</w:t>
      </w:r>
    </w:p>
    <w:p w14:paraId="331710D8" w14:textId="4676E530" w:rsidR="002E5B74" w:rsidRPr="00187CD8" w:rsidRDefault="00187CD8" w:rsidP="00187CD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5a.</w:t>
      </w:r>
      <w:r>
        <w:rPr>
          <w:sz w:val="20"/>
          <w:szCs w:val="20"/>
        </w:rPr>
        <w:tab/>
      </w:r>
      <w:r w:rsidR="00EF1940" w:rsidRPr="00187CD8">
        <w:rPr>
          <w:sz w:val="20"/>
          <w:szCs w:val="20"/>
        </w:rPr>
        <w:t xml:space="preserve">Objective: </w:t>
      </w:r>
      <w:r w:rsidR="008E3E09" w:rsidRPr="00187CD8">
        <w:rPr>
          <w:sz w:val="20"/>
          <w:szCs w:val="20"/>
        </w:rPr>
        <w:t>By the end of the 3-year project, the truancy rate of our tribal youth aged 13-18 will decrease from 10 in every 100 students</w:t>
      </w:r>
      <w:r w:rsidR="002E5B74" w:rsidRPr="00187CD8">
        <w:rPr>
          <w:sz w:val="20"/>
          <w:szCs w:val="20"/>
        </w:rPr>
        <w:t xml:space="preserve"> to 5 in every 100 students.</w:t>
      </w:r>
    </w:p>
    <w:p w14:paraId="458B1895" w14:textId="7B0A1156" w:rsidR="002E5B74" w:rsidRPr="00187CD8" w:rsidRDefault="00187CD8" w:rsidP="00187CD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5b.</w:t>
      </w:r>
      <w:r w:rsidR="00F4294F">
        <w:rPr>
          <w:sz w:val="20"/>
          <w:szCs w:val="20"/>
        </w:rPr>
        <w:t xml:space="preserve"> </w:t>
      </w:r>
      <w:r w:rsidR="00F4294F">
        <w:rPr>
          <w:sz w:val="20"/>
          <w:szCs w:val="20"/>
        </w:rPr>
        <w:tab/>
        <w:t>Objective: By the end of the 3-year project, students will attend all classes required for on-time graduation</w:t>
      </w:r>
      <w:r w:rsidR="002E5B74" w:rsidRPr="00187CD8">
        <w:rPr>
          <w:sz w:val="20"/>
          <w:szCs w:val="20"/>
        </w:rPr>
        <w:t>.</w:t>
      </w:r>
    </w:p>
    <w:p w14:paraId="360C2B56" w14:textId="4882307D" w:rsidR="43C646C7" w:rsidRDefault="43C646C7" w:rsidP="00EF1940">
      <w:pPr>
        <w:rPr>
          <w:sz w:val="20"/>
          <w:szCs w:val="20"/>
        </w:rPr>
      </w:pPr>
      <w:r w:rsidRPr="248FC836">
        <w:rPr>
          <w:sz w:val="20"/>
          <w:szCs w:val="20"/>
        </w:rPr>
        <w:br w:type="page"/>
      </w:r>
    </w:p>
    <w:p w14:paraId="4120BFDD" w14:textId="1437C533" w:rsidR="00B959D4" w:rsidRPr="00873528" w:rsidRDefault="00D33049" w:rsidP="248FC83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Activity: </w:t>
      </w:r>
      <w:r w:rsidR="6DC7B779" w:rsidRPr="248FC836">
        <w:rPr>
          <w:b/>
          <w:bCs/>
          <w:sz w:val="20"/>
          <w:szCs w:val="20"/>
        </w:rPr>
        <w:t xml:space="preserve">Draft </w:t>
      </w:r>
      <w:r>
        <w:rPr>
          <w:b/>
          <w:bCs/>
          <w:sz w:val="20"/>
          <w:szCs w:val="20"/>
        </w:rPr>
        <w:t>your</w:t>
      </w:r>
      <w:r w:rsidR="6DC7B779" w:rsidRPr="248FC836">
        <w:rPr>
          <w:b/>
          <w:bCs/>
          <w:sz w:val="20"/>
          <w:szCs w:val="20"/>
        </w:rPr>
        <w:t xml:space="preserve"> Objective</w:t>
      </w:r>
      <w:r>
        <w:rPr>
          <w:b/>
          <w:bCs/>
          <w:sz w:val="20"/>
          <w:szCs w:val="20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59D4" w:rsidRPr="00873528" w14:paraId="4C37CA74" w14:textId="77777777" w:rsidTr="248FC83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0747" w14:textId="77777777" w:rsidR="00B959D4" w:rsidRDefault="6DC7B779" w:rsidP="248FC836">
            <w:pPr>
              <w:spacing w:after="160"/>
              <w:rPr>
                <w:sz w:val="20"/>
                <w:szCs w:val="20"/>
              </w:rPr>
            </w:pPr>
            <w:r w:rsidRPr="248FC836">
              <w:rPr>
                <w:b/>
                <w:bCs/>
                <w:sz w:val="20"/>
                <w:szCs w:val="20"/>
              </w:rPr>
              <w:t>Project Goal</w:t>
            </w:r>
            <w:r w:rsidRPr="248FC836">
              <w:rPr>
                <w:sz w:val="20"/>
                <w:szCs w:val="20"/>
              </w:rPr>
              <w:t>: State your Project Goal.</w:t>
            </w:r>
          </w:p>
          <w:p w14:paraId="1E5C0BA7" w14:textId="16D7657D" w:rsidR="00D33049" w:rsidRPr="00873528" w:rsidRDefault="00D33049" w:rsidP="248FC836">
            <w:pPr>
              <w:spacing w:after="160"/>
              <w:rPr>
                <w:sz w:val="18"/>
                <w:szCs w:val="18"/>
              </w:rPr>
            </w:pPr>
          </w:p>
        </w:tc>
      </w:tr>
      <w:tr w:rsidR="00B959D4" w:rsidRPr="00873528" w14:paraId="2B44202A" w14:textId="77777777" w:rsidTr="00D33049">
        <w:trPr>
          <w:trHeight w:val="2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9C8AB" w14:textId="070DF43E" w:rsidR="00B959D4" w:rsidRPr="00873528" w:rsidRDefault="6DC7B779" w:rsidP="248FC836">
            <w:pPr>
              <w:spacing w:after="160"/>
              <w:rPr>
                <w:b/>
                <w:bCs/>
                <w:sz w:val="20"/>
                <w:szCs w:val="20"/>
              </w:rPr>
            </w:pPr>
            <w:r w:rsidRPr="248FC836">
              <w:rPr>
                <w:b/>
                <w:bCs/>
                <w:sz w:val="20"/>
                <w:szCs w:val="20"/>
              </w:rPr>
              <w:t>OBJECTIVE</w:t>
            </w:r>
          </w:p>
        </w:tc>
      </w:tr>
      <w:tr w:rsidR="00B959D4" w:rsidRPr="00873528" w14:paraId="673A85C3" w14:textId="77777777" w:rsidTr="248FC83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6F7" w14:textId="6040F0DE" w:rsidR="00B959D4" w:rsidRPr="00873528" w:rsidRDefault="45D3277B" w:rsidP="248FC836">
            <w:pPr>
              <w:spacing w:after="160"/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>Begin with the timeline –</w:t>
            </w:r>
          </w:p>
          <w:p w14:paraId="074CB18D" w14:textId="2E709E0E" w:rsidR="00B959D4" w:rsidRPr="00873528" w:rsidRDefault="45D3277B" w:rsidP="248FC836">
            <w:pPr>
              <w:spacing w:after="160"/>
              <w:rPr>
                <w:i/>
                <w:iCs/>
                <w:sz w:val="20"/>
                <w:szCs w:val="20"/>
              </w:rPr>
            </w:pPr>
            <w:r w:rsidRPr="248FC836">
              <w:rPr>
                <w:i/>
                <w:iCs/>
                <w:sz w:val="20"/>
                <w:szCs w:val="20"/>
              </w:rPr>
              <w:t xml:space="preserve">     By the end of ___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1E3" w14:textId="77777777" w:rsidR="00B959D4" w:rsidRPr="00873528" w:rsidRDefault="00B959D4" w:rsidP="248FC836">
            <w:pPr>
              <w:spacing w:after="160"/>
              <w:rPr>
                <w:sz w:val="20"/>
                <w:szCs w:val="20"/>
              </w:rPr>
            </w:pPr>
          </w:p>
        </w:tc>
      </w:tr>
      <w:tr w:rsidR="00B959D4" w:rsidRPr="00873528" w14:paraId="6A210F82" w14:textId="77777777" w:rsidTr="248FC83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1CD" w14:textId="5AB7C508" w:rsidR="00B959D4" w:rsidRPr="00873528" w:rsidRDefault="6DC7B779" w:rsidP="248FC836">
            <w:pPr>
              <w:spacing w:after="160"/>
              <w:rPr>
                <w:sz w:val="20"/>
                <w:szCs w:val="20"/>
              </w:rPr>
            </w:pPr>
            <w:r w:rsidRPr="248FC836">
              <w:rPr>
                <w:sz w:val="20"/>
                <w:szCs w:val="20"/>
              </w:rPr>
              <w:t xml:space="preserve">What will </w:t>
            </w:r>
            <w:r w:rsidR="00EFEB14" w:rsidRPr="248FC836">
              <w:rPr>
                <w:sz w:val="20"/>
                <w:szCs w:val="20"/>
              </w:rPr>
              <w:t>change (increase, decrease, improve, etc.)?</w:t>
            </w:r>
          </w:p>
          <w:p w14:paraId="38C267E5" w14:textId="77777777" w:rsidR="00B959D4" w:rsidRPr="00873528" w:rsidRDefault="00B959D4" w:rsidP="248FC836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E8A" w14:textId="77777777" w:rsidR="00B959D4" w:rsidRPr="00873528" w:rsidRDefault="00B959D4" w:rsidP="248FC836">
            <w:pPr>
              <w:spacing w:after="160"/>
              <w:rPr>
                <w:sz w:val="20"/>
                <w:szCs w:val="20"/>
              </w:rPr>
            </w:pPr>
          </w:p>
        </w:tc>
      </w:tr>
      <w:tr w:rsidR="00B959D4" w:rsidRPr="00873528" w14:paraId="2CCA97C5" w14:textId="77777777" w:rsidTr="248FC83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7066" w14:textId="53C4E1E8" w:rsidR="00B959D4" w:rsidRPr="00873528" w:rsidRDefault="00EFEB14" w:rsidP="248FC836">
            <w:pPr>
              <w:spacing w:after="160"/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 xml:space="preserve">How much change do you expect to see by the time the objective is reached? </w:t>
            </w:r>
          </w:p>
          <w:p w14:paraId="33A7157B" w14:textId="10204ED4" w:rsidR="00B959D4" w:rsidRPr="00873528" w:rsidRDefault="00EFEB14" w:rsidP="248FC836">
            <w:pPr>
              <w:spacing w:after="160"/>
              <w:rPr>
                <w:i/>
                <w:iCs/>
                <w:sz w:val="16"/>
                <w:szCs w:val="16"/>
              </w:rPr>
            </w:pPr>
            <w:r w:rsidRPr="248FC836">
              <w:rPr>
                <w:i/>
                <w:iCs/>
                <w:sz w:val="16"/>
                <w:szCs w:val="16"/>
              </w:rPr>
              <w:t>Can be expressed in percentage</w:t>
            </w:r>
            <w:r w:rsidR="00D33049">
              <w:rPr>
                <w:i/>
                <w:iCs/>
                <w:sz w:val="16"/>
                <w:szCs w:val="16"/>
              </w:rPr>
              <w:t>s</w:t>
            </w:r>
            <w:r w:rsidRPr="248FC836">
              <w:rPr>
                <w:i/>
                <w:iCs/>
                <w:sz w:val="16"/>
                <w:szCs w:val="16"/>
              </w:rPr>
              <w:t xml:space="preserve">, hard numbers, </w:t>
            </w:r>
            <w:r w:rsidR="00D33049">
              <w:rPr>
                <w:i/>
                <w:iCs/>
                <w:sz w:val="16"/>
                <w:szCs w:val="16"/>
              </w:rPr>
              <w:t>through the use of</w:t>
            </w:r>
            <w:r w:rsidRPr="248FC836">
              <w:rPr>
                <w:i/>
                <w:iCs/>
                <w:sz w:val="16"/>
                <w:szCs w:val="16"/>
              </w:rPr>
              <w:t xml:space="preserve"> a scale, </w:t>
            </w:r>
            <w:r w:rsidR="00D33049">
              <w:rPr>
                <w:i/>
                <w:iCs/>
                <w:sz w:val="16"/>
                <w:szCs w:val="16"/>
              </w:rPr>
              <w:t xml:space="preserve">scores from </w:t>
            </w:r>
            <w:r w:rsidRPr="248FC836">
              <w:rPr>
                <w:i/>
                <w:iCs/>
                <w:sz w:val="16"/>
                <w:szCs w:val="16"/>
              </w:rPr>
              <w:t>pre- &amp; post</w:t>
            </w:r>
            <w:r w:rsidR="005A05E2">
              <w:rPr>
                <w:i/>
                <w:iCs/>
                <w:sz w:val="16"/>
                <w:szCs w:val="16"/>
              </w:rPr>
              <w:t>-</w:t>
            </w:r>
            <w:r w:rsidRPr="248FC836">
              <w:rPr>
                <w:i/>
                <w:iCs/>
                <w:sz w:val="16"/>
                <w:szCs w:val="16"/>
              </w:rPr>
              <w:t>tests, etc.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255" w14:textId="77777777" w:rsidR="00B959D4" w:rsidRPr="00873528" w:rsidRDefault="00B959D4" w:rsidP="248FC836">
            <w:pPr>
              <w:spacing w:after="160"/>
              <w:rPr>
                <w:sz w:val="20"/>
                <w:szCs w:val="20"/>
              </w:rPr>
            </w:pPr>
          </w:p>
        </w:tc>
      </w:tr>
      <w:tr w:rsidR="00B959D4" w:rsidRPr="00873528" w14:paraId="52B0770A" w14:textId="77777777" w:rsidTr="001F5E1C">
        <w:trPr>
          <w:trHeight w:val="129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BAD" w14:textId="451A197B" w:rsidR="00B959D4" w:rsidRPr="00873528" w:rsidRDefault="6DC7B779" w:rsidP="248FC836">
            <w:pPr>
              <w:spacing w:after="160"/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 xml:space="preserve">Combine the above answers to write a </w:t>
            </w:r>
            <w:r w:rsidRPr="248FC836">
              <w:rPr>
                <w:sz w:val="20"/>
                <w:szCs w:val="20"/>
                <w:u w:val="single"/>
              </w:rPr>
              <w:t>single</w:t>
            </w:r>
            <w:r w:rsidRPr="248FC836">
              <w:rPr>
                <w:sz w:val="20"/>
                <w:szCs w:val="20"/>
              </w:rPr>
              <w:t xml:space="preserve"> project objective.</w:t>
            </w:r>
          </w:p>
        </w:tc>
      </w:tr>
    </w:tbl>
    <w:p w14:paraId="62EB8CEE" w14:textId="31A53BCF" w:rsidR="43C646C7" w:rsidRDefault="43C646C7" w:rsidP="248FC83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43C646C7" w14:paraId="2BFA6F7D" w14:textId="77777777" w:rsidTr="248FC836">
        <w:trPr>
          <w:trHeight w:val="30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6A1" w14:textId="77777777" w:rsidR="43C646C7" w:rsidRDefault="1EDC6F11" w:rsidP="248FC836">
            <w:pPr>
              <w:spacing w:after="160"/>
              <w:rPr>
                <w:sz w:val="18"/>
                <w:szCs w:val="18"/>
              </w:rPr>
            </w:pPr>
            <w:r w:rsidRPr="248FC836">
              <w:rPr>
                <w:b/>
                <w:bCs/>
                <w:sz w:val="20"/>
                <w:szCs w:val="20"/>
              </w:rPr>
              <w:t>Project Goal</w:t>
            </w:r>
            <w:r w:rsidRPr="248FC836">
              <w:rPr>
                <w:sz w:val="20"/>
                <w:szCs w:val="20"/>
              </w:rPr>
              <w:t>: State your Project Goal.</w:t>
            </w:r>
          </w:p>
          <w:p w14:paraId="4A80D92A" w14:textId="77777777" w:rsidR="43C646C7" w:rsidRDefault="43C646C7" w:rsidP="248FC836">
            <w:pPr>
              <w:spacing w:after="160"/>
              <w:rPr>
                <w:sz w:val="20"/>
                <w:szCs w:val="20"/>
              </w:rPr>
            </w:pPr>
          </w:p>
        </w:tc>
      </w:tr>
      <w:tr w:rsidR="43C646C7" w14:paraId="67872255" w14:textId="77777777" w:rsidTr="248FC836">
        <w:trPr>
          <w:trHeight w:val="30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A24AF" w14:textId="7A61430D" w:rsidR="43C646C7" w:rsidRDefault="1EDC6F11" w:rsidP="248FC836">
            <w:pPr>
              <w:spacing w:after="160"/>
              <w:rPr>
                <w:b/>
                <w:bCs/>
                <w:sz w:val="20"/>
                <w:szCs w:val="20"/>
              </w:rPr>
            </w:pPr>
            <w:r w:rsidRPr="248FC836">
              <w:rPr>
                <w:b/>
                <w:bCs/>
                <w:sz w:val="20"/>
                <w:szCs w:val="20"/>
              </w:rPr>
              <w:t>OBJECTIVE</w:t>
            </w:r>
          </w:p>
        </w:tc>
      </w:tr>
      <w:tr w:rsidR="43C646C7" w14:paraId="48D627E3" w14:textId="77777777" w:rsidTr="248FC836">
        <w:trPr>
          <w:trHeight w:val="30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5AD" w14:textId="6040F0DE" w:rsidR="43C646C7" w:rsidRDefault="1EDC6F11" w:rsidP="248FC836">
            <w:pPr>
              <w:spacing w:after="160"/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>Begin with the timeline –</w:t>
            </w:r>
          </w:p>
          <w:p w14:paraId="371CCD97" w14:textId="2E709E0E" w:rsidR="43C646C7" w:rsidRDefault="1EDC6F11" w:rsidP="248FC836">
            <w:pPr>
              <w:spacing w:after="160"/>
              <w:rPr>
                <w:i/>
                <w:iCs/>
                <w:sz w:val="20"/>
                <w:szCs w:val="20"/>
              </w:rPr>
            </w:pPr>
            <w:r w:rsidRPr="248FC836">
              <w:rPr>
                <w:i/>
                <w:iCs/>
                <w:sz w:val="20"/>
                <w:szCs w:val="20"/>
              </w:rPr>
              <w:t xml:space="preserve">     By the end of ___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B44" w14:textId="77777777" w:rsidR="43C646C7" w:rsidRDefault="43C646C7" w:rsidP="248FC836">
            <w:pPr>
              <w:spacing w:after="160"/>
              <w:rPr>
                <w:sz w:val="20"/>
                <w:szCs w:val="20"/>
              </w:rPr>
            </w:pPr>
          </w:p>
        </w:tc>
      </w:tr>
      <w:tr w:rsidR="43C646C7" w14:paraId="469F3494" w14:textId="77777777" w:rsidTr="248FC836">
        <w:trPr>
          <w:trHeight w:val="30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7DE" w14:textId="21FF44BF" w:rsidR="6DC7B779" w:rsidRDefault="49B3F614" w:rsidP="248FC836">
            <w:pPr>
              <w:spacing w:after="160"/>
              <w:rPr>
                <w:sz w:val="20"/>
                <w:szCs w:val="20"/>
              </w:rPr>
            </w:pPr>
            <w:r w:rsidRPr="248FC836">
              <w:rPr>
                <w:sz w:val="20"/>
                <w:szCs w:val="20"/>
              </w:rPr>
              <w:t>What will change (increase, decrease, improve, etc.)?</w:t>
            </w:r>
          </w:p>
          <w:p w14:paraId="740C845D" w14:textId="77777777" w:rsidR="43C646C7" w:rsidRDefault="43C646C7" w:rsidP="248FC836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C95" w14:textId="77777777" w:rsidR="43C646C7" w:rsidRDefault="43C646C7" w:rsidP="248FC836">
            <w:pPr>
              <w:spacing w:after="160"/>
              <w:rPr>
                <w:sz w:val="20"/>
                <w:szCs w:val="20"/>
              </w:rPr>
            </w:pPr>
          </w:p>
        </w:tc>
      </w:tr>
      <w:tr w:rsidR="43C646C7" w14:paraId="2E5CB16C" w14:textId="77777777" w:rsidTr="248FC836">
        <w:trPr>
          <w:trHeight w:val="30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1BE" w14:textId="53C4E1E8" w:rsidR="43C646C7" w:rsidRDefault="49B3F614" w:rsidP="248FC836">
            <w:pPr>
              <w:spacing w:after="160"/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 xml:space="preserve">How much change do you expect to see by the time the objective is reached? </w:t>
            </w:r>
          </w:p>
          <w:p w14:paraId="054A7A81" w14:textId="50D0BB41" w:rsidR="43C646C7" w:rsidRDefault="00D33049" w:rsidP="248FC836">
            <w:pPr>
              <w:spacing w:after="160"/>
              <w:rPr>
                <w:sz w:val="18"/>
                <w:szCs w:val="18"/>
              </w:rPr>
            </w:pPr>
            <w:r w:rsidRPr="248FC836">
              <w:rPr>
                <w:i/>
                <w:iCs/>
                <w:sz w:val="16"/>
                <w:szCs w:val="16"/>
              </w:rPr>
              <w:t>Can be expressed in percentage</w:t>
            </w:r>
            <w:r>
              <w:rPr>
                <w:i/>
                <w:iCs/>
                <w:sz w:val="16"/>
                <w:szCs w:val="16"/>
              </w:rPr>
              <w:t>s</w:t>
            </w:r>
            <w:r w:rsidRPr="248FC836">
              <w:rPr>
                <w:i/>
                <w:iCs/>
                <w:sz w:val="16"/>
                <w:szCs w:val="16"/>
              </w:rPr>
              <w:t xml:space="preserve">, hard numbers, </w:t>
            </w:r>
            <w:r>
              <w:rPr>
                <w:i/>
                <w:iCs/>
                <w:sz w:val="16"/>
                <w:szCs w:val="16"/>
              </w:rPr>
              <w:t>through the use of</w:t>
            </w:r>
            <w:r w:rsidRPr="248FC836">
              <w:rPr>
                <w:i/>
                <w:iCs/>
                <w:sz w:val="16"/>
                <w:szCs w:val="16"/>
              </w:rPr>
              <w:t xml:space="preserve"> a scale, </w:t>
            </w:r>
            <w:r>
              <w:rPr>
                <w:i/>
                <w:iCs/>
                <w:sz w:val="16"/>
                <w:szCs w:val="16"/>
              </w:rPr>
              <w:t xml:space="preserve">scores from </w:t>
            </w:r>
            <w:r w:rsidRPr="248FC836">
              <w:rPr>
                <w:i/>
                <w:iCs/>
                <w:sz w:val="16"/>
                <w:szCs w:val="16"/>
              </w:rPr>
              <w:t>pre- &amp; post-tests, etc.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489" w14:textId="77777777" w:rsidR="43C646C7" w:rsidRDefault="43C646C7" w:rsidP="248FC836">
            <w:pPr>
              <w:spacing w:after="160"/>
              <w:rPr>
                <w:sz w:val="20"/>
                <w:szCs w:val="20"/>
              </w:rPr>
            </w:pPr>
          </w:p>
        </w:tc>
      </w:tr>
      <w:tr w:rsidR="43C646C7" w14:paraId="2F484CF4" w14:textId="77777777" w:rsidTr="00F819C1">
        <w:trPr>
          <w:trHeight w:val="1178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04D" w14:textId="0D5D8FA6" w:rsidR="43C646C7" w:rsidRDefault="1EDC6F11" w:rsidP="248FC836">
            <w:pPr>
              <w:spacing w:after="160"/>
              <w:rPr>
                <w:sz w:val="18"/>
                <w:szCs w:val="18"/>
              </w:rPr>
            </w:pPr>
            <w:r w:rsidRPr="248FC836">
              <w:rPr>
                <w:sz w:val="20"/>
                <w:szCs w:val="20"/>
              </w:rPr>
              <w:t xml:space="preserve">Combine the above answers to write a </w:t>
            </w:r>
            <w:r w:rsidRPr="248FC836">
              <w:rPr>
                <w:sz w:val="20"/>
                <w:szCs w:val="20"/>
                <w:u w:val="single"/>
              </w:rPr>
              <w:t>single</w:t>
            </w:r>
            <w:r w:rsidRPr="248FC836">
              <w:rPr>
                <w:sz w:val="20"/>
                <w:szCs w:val="20"/>
              </w:rPr>
              <w:t xml:space="preserve"> project objective.</w:t>
            </w:r>
          </w:p>
        </w:tc>
      </w:tr>
    </w:tbl>
    <w:p w14:paraId="53BD4346" w14:textId="6CB66216" w:rsidR="43C646C7" w:rsidRDefault="43C646C7" w:rsidP="248FC836">
      <w:pPr>
        <w:rPr>
          <w:sz w:val="20"/>
          <w:szCs w:val="20"/>
        </w:rPr>
      </w:pPr>
    </w:p>
    <w:sectPr w:rsidR="43C64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9F1B" w14:textId="77777777" w:rsidR="00076A56" w:rsidRDefault="00076A56">
      <w:pPr>
        <w:spacing w:after="0" w:line="240" w:lineRule="auto"/>
      </w:pPr>
      <w:r>
        <w:separator/>
      </w:r>
    </w:p>
  </w:endnote>
  <w:endnote w:type="continuationSeparator" w:id="0">
    <w:p w14:paraId="18365259" w14:textId="77777777" w:rsidR="00076A56" w:rsidRDefault="0007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A37F" w14:textId="77777777" w:rsidR="006B0512" w:rsidRDefault="006B0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7EE5" w14:textId="603FD656" w:rsidR="43C646C7" w:rsidRDefault="43C646C7" w:rsidP="43C64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114F" w14:textId="77777777" w:rsidR="006B0512" w:rsidRDefault="006B0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99ED5" w14:textId="77777777" w:rsidR="00076A56" w:rsidRDefault="00076A56">
      <w:pPr>
        <w:spacing w:after="0" w:line="240" w:lineRule="auto"/>
      </w:pPr>
      <w:r>
        <w:separator/>
      </w:r>
    </w:p>
  </w:footnote>
  <w:footnote w:type="continuationSeparator" w:id="0">
    <w:p w14:paraId="6B0B60DB" w14:textId="77777777" w:rsidR="00076A56" w:rsidRDefault="0007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D1DA" w14:textId="77777777" w:rsidR="006B0512" w:rsidRDefault="006B0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F6A1" w14:textId="77777777" w:rsidR="006B0512" w:rsidRDefault="006B0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0DE3" w14:textId="77777777" w:rsidR="006B0512" w:rsidRDefault="006B0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28"/>
    <w:rsid w:val="000169BB"/>
    <w:rsid w:val="00043DDE"/>
    <w:rsid w:val="000511B3"/>
    <w:rsid w:val="00070EFC"/>
    <w:rsid w:val="00076A56"/>
    <w:rsid w:val="000F5B0D"/>
    <w:rsid w:val="000F62B3"/>
    <w:rsid w:val="000F7993"/>
    <w:rsid w:val="001262F5"/>
    <w:rsid w:val="00152412"/>
    <w:rsid w:val="00182A7E"/>
    <w:rsid w:val="00187CD8"/>
    <w:rsid w:val="00191500"/>
    <w:rsid w:val="00195816"/>
    <w:rsid w:val="001F5E1C"/>
    <w:rsid w:val="0023258F"/>
    <w:rsid w:val="00246F8F"/>
    <w:rsid w:val="00254448"/>
    <w:rsid w:val="002C1B6E"/>
    <w:rsid w:val="002E5B74"/>
    <w:rsid w:val="0030500C"/>
    <w:rsid w:val="00312528"/>
    <w:rsid w:val="00315B35"/>
    <w:rsid w:val="00323EDE"/>
    <w:rsid w:val="0034329B"/>
    <w:rsid w:val="00360C96"/>
    <w:rsid w:val="003772DE"/>
    <w:rsid w:val="00386CBC"/>
    <w:rsid w:val="00391D88"/>
    <w:rsid w:val="00395BD4"/>
    <w:rsid w:val="003B4CAE"/>
    <w:rsid w:val="00421632"/>
    <w:rsid w:val="00466AC9"/>
    <w:rsid w:val="004858BE"/>
    <w:rsid w:val="00492811"/>
    <w:rsid w:val="004F7FD8"/>
    <w:rsid w:val="0050202F"/>
    <w:rsid w:val="005538C6"/>
    <w:rsid w:val="00570B6D"/>
    <w:rsid w:val="0059719D"/>
    <w:rsid w:val="005A05E2"/>
    <w:rsid w:val="005A222B"/>
    <w:rsid w:val="005E65B5"/>
    <w:rsid w:val="00603B17"/>
    <w:rsid w:val="006070D2"/>
    <w:rsid w:val="00695977"/>
    <w:rsid w:val="006971CE"/>
    <w:rsid w:val="006A2059"/>
    <w:rsid w:val="006B0512"/>
    <w:rsid w:val="006D601A"/>
    <w:rsid w:val="0079382E"/>
    <w:rsid w:val="007952AA"/>
    <w:rsid w:val="007D3D23"/>
    <w:rsid w:val="007D56E6"/>
    <w:rsid w:val="007E64AF"/>
    <w:rsid w:val="007F0DCC"/>
    <w:rsid w:val="008033D8"/>
    <w:rsid w:val="008264B6"/>
    <w:rsid w:val="0084747F"/>
    <w:rsid w:val="00854CC3"/>
    <w:rsid w:val="00873528"/>
    <w:rsid w:val="00883362"/>
    <w:rsid w:val="0089709B"/>
    <w:rsid w:val="008B4CBE"/>
    <w:rsid w:val="008B5F05"/>
    <w:rsid w:val="008C1C74"/>
    <w:rsid w:val="008E0BFC"/>
    <w:rsid w:val="008E3E09"/>
    <w:rsid w:val="008F2B33"/>
    <w:rsid w:val="009156A5"/>
    <w:rsid w:val="009411C1"/>
    <w:rsid w:val="00954ABB"/>
    <w:rsid w:val="009D1A4D"/>
    <w:rsid w:val="009E23E9"/>
    <w:rsid w:val="009E33B9"/>
    <w:rsid w:val="00A14C98"/>
    <w:rsid w:val="00A76C26"/>
    <w:rsid w:val="00AB65CE"/>
    <w:rsid w:val="00AD3177"/>
    <w:rsid w:val="00B81EE3"/>
    <w:rsid w:val="00B959D4"/>
    <w:rsid w:val="00BA09F2"/>
    <w:rsid w:val="00BB36C0"/>
    <w:rsid w:val="00BB4C92"/>
    <w:rsid w:val="00BC1BA3"/>
    <w:rsid w:val="00BC6322"/>
    <w:rsid w:val="00BD5152"/>
    <w:rsid w:val="00BF7F8D"/>
    <w:rsid w:val="00C374AF"/>
    <w:rsid w:val="00C45D2E"/>
    <w:rsid w:val="00C5242C"/>
    <w:rsid w:val="00C52D05"/>
    <w:rsid w:val="00C84999"/>
    <w:rsid w:val="00CE253A"/>
    <w:rsid w:val="00D00355"/>
    <w:rsid w:val="00D031E5"/>
    <w:rsid w:val="00D039B2"/>
    <w:rsid w:val="00D33049"/>
    <w:rsid w:val="00DA5208"/>
    <w:rsid w:val="00DB1434"/>
    <w:rsid w:val="00DB4A72"/>
    <w:rsid w:val="00E1178E"/>
    <w:rsid w:val="00E45BED"/>
    <w:rsid w:val="00E70006"/>
    <w:rsid w:val="00E720E0"/>
    <w:rsid w:val="00E85E99"/>
    <w:rsid w:val="00EA61BA"/>
    <w:rsid w:val="00EC1BCA"/>
    <w:rsid w:val="00EC654A"/>
    <w:rsid w:val="00EF1940"/>
    <w:rsid w:val="00EFEB14"/>
    <w:rsid w:val="00F4294F"/>
    <w:rsid w:val="00F44051"/>
    <w:rsid w:val="00F819C1"/>
    <w:rsid w:val="00F835F3"/>
    <w:rsid w:val="00F91CAD"/>
    <w:rsid w:val="00F96EDA"/>
    <w:rsid w:val="01D6EE28"/>
    <w:rsid w:val="02141897"/>
    <w:rsid w:val="035F6B14"/>
    <w:rsid w:val="0477CAB7"/>
    <w:rsid w:val="04F595B4"/>
    <w:rsid w:val="060D3F3A"/>
    <w:rsid w:val="06A65385"/>
    <w:rsid w:val="077AABFA"/>
    <w:rsid w:val="093889E6"/>
    <w:rsid w:val="09A35D55"/>
    <w:rsid w:val="0B2E4E4C"/>
    <w:rsid w:val="0B414B34"/>
    <w:rsid w:val="0C3A6FD3"/>
    <w:rsid w:val="0C9EB4AD"/>
    <w:rsid w:val="0DAA1E68"/>
    <w:rsid w:val="0ED6F48F"/>
    <w:rsid w:val="0EE85EFF"/>
    <w:rsid w:val="0F05FB0A"/>
    <w:rsid w:val="0F3E805C"/>
    <w:rsid w:val="0F85A026"/>
    <w:rsid w:val="0FDED1C9"/>
    <w:rsid w:val="101F11C8"/>
    <w:rsid w:val="105E7DB9"/>
    <w:rsid w:val="12174B61"/>
    <w:rsid w:val="123E4BF3"/>
    <w:rsid w:val="150400CF"/>
    <w:rsid w:val="1807DBC9"/>
    <w:rsid w:val="181C55B4"/>
    <w:rsid w:val="18ADE5DB"/>
    <w:rsid w:val="191B5324"/>
    <w:rsid w:val="192E9DA0"/>
    <w:rsid w:val="19BFC732"/>
    <w:rsid w:val="1A8D1E83"/>
    <w:rsid w:val="1BA77023"/>
    <w:rsid w:val="1BAB3115"/>
    <w:rsid w:val="1C2C771B"/>
    <w:rsid w:val="1C6F04C8"/>
    <w:rsid w:val="1D2561B7"/>
    <w:rsid w:val="1E24065D"/>
    <w:rsid w:val="1EDC6F11"/>
    <w:rsid w:val="1EDCFF56"/>
    <w:rsid w:val="1F622792"/>
    <w:rsid w:val="1F8C7981"/>
    <w:rsid w:val="21317E3F"/>
    <w:rsid w:val="22577063"/>
    <w:rsid w:val="22F11FDC"/>
    <w:rsid w:val="23C74EB8"/>
    <w:rsid w:val="242F3EAC"/>
    <w:rsid w:val="248FC836"/>
    <w:rsid w:val="249E902F"/>
    <w:rsid w:val="24B974EE"/>
    <w:rsid w:val="24EB290F"/>
    <w:rsid w:val="250A15E2"/>
    <w:rsid w:val="253A017B"/>
    <w:rsid w:val="259E4F16"/>
    <w:rsid w:val="2623BEDC"/>
    <w:rsid w:val="29C6997E"/>
    <w:rsid w:val="2AF4E9DF"/>
    <w:rsid w:val="2B004A1B"/>
    <w:rsid w:val="2DEB5319"/>
    <w:rsid w:val="2F65ED41"/>
    <w:rsid w:val="2FA5E169"/>
    <w:rsid w:val="2FE2ED63"/>
    <w:rsid w:val="302A9664"/>
    <w:rsid w:val="315E97D4"/>
    <w:rsid w:val="317C243B"/>
    <w:rsid w:val="319F97BC"/>
    <w:rsid w:val="322E8175"/>
    <w:rsid w:val="32A44B02"/>
    <w:rsid w:val="336C8086"/>
    <w:rsid w:val="340FAAA7"/>
    <w:rsid w:val="3479590F"/>
    <w:rsid w:val="34997A05"/>
    <w:rsid w:val="368FFC16"/>
    <w:rsid w:val="369ACBD0"/>
    <w:rsid w:val="3723B207"/>
    <w:rsid w:val="37307C34"/>
    <w:rsid w:val="37B720DC"/>
    <w:rsid w:val="385C1455"/>
    <w:rsid w:val="39970107"/>
    <w:rsid w:val="3AF3061B"/>
    <w:rsid w:val="3B781DAB"/>
    <w:rsid w:val="3C94424C"/>
    <w:rsid w:val="3EF3D440"/>
    <w:rsid w:val="3FA1DB45"/>
    <w:rsid w:val="414C22DA"/>
    <w:rsid w:val="41A54BB7"/>
    <w:rsid w:val="422A2445"/>
    <w:rsid w:val="42772A75"/>
    <w:rsid w:val="4372B868"/>
    <w:rsid w:val="43C646C7"/>
    <w:rsid w:val="44486E77"/>
    <w:rsid w:val="445F1137"/>
    <w:rsid w:val="45D3277B"/>
    <w:rsid w:val="4615ACA4"/>
    <w:rsid w:val="4652445A"/>
    <w:rsid w:val="4762B316"/>
    <w:rsid w:val="479A8E15"/>
    <w:rsid w:val="479D8578"/>
    <w:rsid w:val="4923AA8E"/>
    <w:rsid w:val="495D8DC0"/>
    <w:rsid w:val="49B3F614"/>
    <w:rsid w:val="4A4D8BCB"/>
    <w:rsid w:val="4C4D8A8B"/>
    <w:rsid w:val="4DD3D13E"/>
    <w:rsid w:val="4EC7AC8A"/>
    <w:rsid w:val="4F607D0E"/>
    <w:rsid w:val="4FB595B6"/>
    <w:rsid w:val="4FC1D0C4"/>
    <w:rsid w:val="51093004"/>
    <w:rsid w:val="51EFC33E"/>
    <w:rsid w:val="53E38093"/>
    <w:rsid w:val="54690BCA"/>
    <w:rsid w:val="55B8E2F6"/>
    <w:rsid w:val="57303498"/>
    <w:rsid w:val="5834478F"/>
    <w:rsid w:val="585D2768"/>
    <w:rsid w:val="58609622"/>
    <w:rsid w:val="5953090A"/>
    <w:rsid w:val="59D372D3"/>
    <w:rsid w:val="5A278C61"/>
    <w:rsid w:val="5ABF070E"/>
    <w:rsid w:val="5B11259E"/>
    <w:rsid w:val="5B465440"/>
    <w:rsid w:val="5C79F74D"/>
    <w:rsid w:val="5E2BC193"/>
    <w:rsid w:val="5EA6A972"/>
    <w:rsid w:val="5F304EF6"/>
    <w:rsid w:val="5FC55D33"/>
    <w:rsid w:val="605DFEB1"/>
    <w:rsid w:val="607C59B3"/>
    <w:rsid w:val="609722CE"/>
    <w:rsid w:val="61D08289"/>
    <w:rsid w:val="61FD840B"/>
    <w:rsid w:val="6391CA8F"/>
    <w:rsid w:val="6478AAEF"/>
    <w:rsid w:val="6769D9E3"/>
    <w:rsid w:val="676DCF6C"/>
    <w:rsid w:val="67F9C746"/>
    <w:rsid w:val="682B8FE4"/>
    <w:rsid w:val="68987CC3"/>
    <w:rsid w:val="68D362B5"/>
    <w:rsid w:val="6A89D6BD"/>
    <w:rsid w:val="6C938E50"/>
    <w:rsid w:val="6D1EA2AB"/>
    <w:rsid w:val="6D5C1BCD"/>
    <w:rsid w:val="6DC7B779"/>
    <w:rsid w:val="6E66DFF0"/>
    <w:rsid w:val="6E7FBB8B"/>
    <w:rsid w:val="6EB503A8"/>
    <w:rsid w:val="6FADBA9F"/>
    <w:rsid w:val="6FC7FD6A"/>
    <w:rsid w:val="6FDA6020"/>
    <w:rsid w:val="704F7E40"/>
    <w:rsid w:val="715A92C1"/>
    <w:rsid w:val="723357C4"/>
    <w:rsid w:val="730507F5"/>
    <w:rsid w:val="73680D1C"/>
    <w:rsid w:val="73A0E4E0"/>
    <w:rsid w:val="747CE746"/>
    <w:rsid w:val="74835948"/>
    <w:rsid w:val="757FB266"/>
    <w:rsid w:val="768072DB"/>
    <w:rsid w:val="772BE386"/>
    <w:rsid w:val="79DE4FD9"/>
    <w:rsid w:val="7AAFACD3"/>
    <w:rsid w:val="7AE11726"/>
    <w:rsid w:val="7AE95CAB"/>
    <w:rsid w:val="7B648CB4"/>
    <w:rsid w:val="7BE6CC34"/>
    <w:rsid w:val="7F1BD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AEA6C"/>
  <w15:chartTrackingRefBased/>
  <w15:docId w15:val="{F38A9818-BE22-4887-9BD7-726B529E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2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5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352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43C646C7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43C646C7"/>
    <w:pPr>
      <w:tabs>
        <w:tab w:val="center" w:pos="4680"/>
        <w:tab w:val="right" w:pos="9360"/>
      </w:tabs>
      <w:spacing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14C9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8CBA-F9E8-4E22-97C9-D554F07F40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cf6f84-7b12-4d25-84a2-1b0b87f9b0b7}" enabled="1" method="Privileged" siteId="{07193608-9022-460b-8566-e8689977f14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3781</Characters>
  <Application>Microsoft Office Word</Application>
  <DocSecurity>0</DocSecurity>
  <Lines>115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Watson</dc:creator>
  <cp:keywords/>
  <dc:description/>
  <cp:lastModifiedBy>Candi Carmi</cp:lastModifiedBy>
  <cp:revision>5</cp:revision>
  <dcterms:created xsi:type="dcterms:W3CDTF">2025-08-28T16:54:00Z</dcterms:created>
  <dcterms:modified xsi:type="dcterms:W3CDTF">2025-08-28T18:34:00Z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85dcbd24-ef0e-420f-b78a-fdb7261e29e7</vt:lpwstr>
  </property>
</Properties>
</file>